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4E" w:rsidRDefault="00BC464E" w:rsidP="00BC7D67">
      <w:pPr>
        <w:rPr>
          <w:rFonts w:ascii="Corbel" w:eastAsia="Cambria" w:hAnsi="Corbel" w:cs="Times New Roman"/>
          <w:b/>
          <w:sz w:val="20"/>
        </w:rPr>
      </w:pPr>
    </w:p>
    <w:p w:rsidR="00D3551D" w:rsidRPr="006D0686" w:rsidRDefault="00D3551D" w:rsidP="00BC7D67">
      <w:pPr>
        <w:rPr>
          <w:rFonts w:ascii="Corbel" w:hAnsi="Corbel" w:cs="Corbel"/>
          <w:b/>
          <w:sz w:val="20"/>
          <w:szCs w:val="26"/>
        </w:rPr>
      </w:pPr>
      <w:r w:rsidRPr="006D0686">
        <w:rPr>
          <w:rFonts w:ascii="Corbel" w:hAnsi="Corbel" w:cs="Corbel"/>
          <w:b/>
          <w:sz w:val="20"/>
          <w:szCs w:val="26"/>
          <w:u w:val="single"/>
        </w:rPr>
        <w:t>REVIEWS &amp; PLAUDITS</w:t>
      </w:r>
      <w:r w:rsidRPr="006D0686">
        <w:rPr>
          <w:rFonts w:ascii="Corbel" w:hAnsi="Corbel" w:cs="Corbel"/>
          <w:b/>
          <w:sz w:val="20"/>
          <w:szCs w:val="26"/>
        </w:rPr>
        <w:t>:</w:t>
      </w:r>
    </w:p>
    <w:p w:rsidR="00D3551D" w:rsidRPr="006D0686" w:rsidRDefault="00D3551D" w:rsidP="00BC7D67">
      <w:pPr>
        <w:rPr>
          <w:rFonts w:ascii="Corbel" w:hAnsi="Corbel" w:cs="Corbel"/>
          <w:b/>
          <w:sz w:val="20"/>
          <w:szCs w:val="26"/>
        </w:rPr>
      </w:pPr>
    </w:p>
    <w:p w:rsidR="00B82794" w:rsidRPr="00B82794" w:rsidRDefault="00B82794" w:rsidP="00BC7D67">
      <w:pPr>
        <w:rPr>
          <w:rFonts w:ascii="Corbel" w:hAnsi="Corbel"/>
          <w:b/>
          <w:i/>
          <w:iCs/>
          <w:sz w:val="20"/>
        </w:rPr>
      </w:pPr>
      <w:r w:rsidRPr="00B82794">
        <w:rPr>
          <w:rFonts w:ascii="Corbel" w:hAnsi="Corbel"/>
          <w:b/>
          <w:i/>
          <w:iCs/>
          <w:sz w:val="20"/>
        </w:rPr>
        <w:t>“One of the best entry points to the discussion of inequality”</w:t>
      </w:r>
    </w:p>
    <w:p w:rsidR="006042FE" w:rsidRPr="00B82794" w:rsidRDefault="00B82794" w:rsidP="00BC7D67">
      <w:pPr>
        <w:rPr>
          <w:rFonts w:ascii="Corbel" w:hAnsi="Corbel"/>
          <w:iCs/>
          <w:sz w:val="20"/>
        </w:rPr>
      </w:pPr>
      <w:r>
        <w:rPr>
          <w:rFonts w:ascii="Corbel" w:hAnsi="Corbel"/>
          <w:iCs/>
          <w:sz w:val="20"/>
        </w:rPr>
        <w:t xml:space="preserve">      </w:t>
      </w:r>
      <w:r w:rsidR="00DB0DC8" w:rsidRPr="00B82794">
        <w:rPr>
          <w:rFonts w:ascii="Corbel" w:hAnsi="Corbel"/>
          <w:iCs/>
          <w:sz w:val="20"/>
        </w:rPr>
        <w:t>“</w:t>
      </w:r>
      <w:r w:rsidR="00D3551D" w:rsidRPr="00B82794">
        <w:rPr>
          <w:rFonts w:ascii="Corbel" w:hAnsi="Corbel"/>
          <w:iCs/>
          <w:sz w:val="20"/>
        </w:rPr>
        <w:t xml:space="preserve">Requiem listens as Noam Chomsky calmly, persuasively explains exactly how the most powerful sliver of the nation's population has expanded and cemented shocking inequalities of wealth and influence. The short, sharp, smart essay-film makes excellent use of Chomsky's insights while serving as one of the best entry points to the discussion of inequality popularized by the Occupy movement and furthered with Thomas </w:t>
      </w:r>
      <w:proofErr w:type="spellStart"/>
      <w:r w:rsidR="00D3551D" w:rsidRPr="00B82794">
        <w:rPr>
          <w:rFonts w:ascii="Corbel" w:hAnsi="Corbel"/>
          <w:iCs/>
          <w:sz w:val="20"/>
        </w:rPr>
        <w:t>Piketty's</w:t>
      </w:r>
      <w:proofErr w:type="spellEnd"/>
      <w:r w:rsidR="00D3551D" w:rsidRPr="00B82794">
        <w:rPr>
          <w:rFonts w:ascii="Corbel" w:hAnsi="Corbel"/>
          <w:iCs/>
          <w:sz w:val="20"/>
        </w:rPr>
        <w:t xml:space="preserve"> unlikely best-seller </w:t>
      </w:r>
      <w:r w:rsidRPr="00B82794">
        <w:rPr>
          <w:rFonts w:ascii="Corbel" w:hAnsi="Corbel"/>
          <w:i/>
          <w:iCs/>
          <w:sz w:val="20"/>
        </w:rPr>
        <w:t>‘</w:t>
      </w:r>
      <w:r w:rsidR="00D3551D" w:rsidRPr="00B82794">
        <w:rPr>
          <w:rFonts w:ascii="Corbel" w:hAnsi="Corbel"/>
          <w:i/>
          <w:iCs/>
          <w:sz w:val="20"/>
        </w:rPr>
        <w:t>Capital in the Twenty-First Century</w:t>
      </w:r>
      <w:r w:rsidRPr="00B82794">
        <w:rPr>
          <w:rFonts w:ascii="Corbel" w:hAnsi="Corbel"/>
          <w:i/>
          <w:iCs/>
          <w:sz w:val="20"/>
        </w:rPr>
        <w:t>’</w:t>
      </w:r>
      <w:r w:rsidR="00D3551D" w:rsidRPr="00B82794">
        <w:rPr>
          <w:rFonts w:ascii="Corbel" w:hAnsi="Corbel"/>
          <w:iCs/>
          <w:sz w:val="20"/>
        </w:rPr>
        <w:t>.</w:t>
      </w:r>
    </w:p>
    <w:p w:rsidR="006042FE" w:rsidRPr="00B82794" w:rsidRDefault="00B82794" w:rsidP="00BC7D67">
      <w:pPr>
        <w:rPr>
          <w:rFonts w:ascii="Corbel" w:hAnsi="Corbel"/>
          <w:sz w:val="20"/>
        </w:rPr>
      </w:pPr>
      <w:r>
        <w:rPr>
          <w:rFonts w:ascii="Corbel" w:hAnsi="Corbel"/>
          <w:iCs/>
          <w:sz w:val="20"/>
        </w:rPr>
        <w:t xml:space="preserve">     </w:t>
      </w:r>
      <w:r w:rsidR="006042FE" w:rsidRPr="00B82794">
        <w:rPr>
          <w:rFonts w:ascii="Corbel" w:hAnsi="Corbel"/>
          <w:sz w:val="20"/>
        </w:rPr>
        <w:t>Unlike many critics of the current state of things, Chomsky doesn't let indignation make him sound shrill or naive. Over and over, he points out that this or that unpleasant reality "is exactly what you'd expect" when the rich are freed from governmental restraints; he's no more shocked than he would be at seeing a lion disemboweling his prey.</w:t>
      </w:r>
    </w:p>
    <w:p w:rsidR="00D3551D" w:rsidRPr="00B82794" w:rsidRDefault="00B82794" w:rsidP="00BC7D67">
      <w:pPr>
        <w:rPr>
          <w:rFonts w:ascii="Corbel" w:hAnsi="Corbel"/>
          <w:b/>
          <w:sz w:val="20"/>
        </w:rPr>
      </w:pPr>
      <w:r>
        <w:rPr>
          <w:rFonts w:ascii="Corbel" w:hAnsi="Corbel"/>
          <w:sz w:val="20"/>
        </w:rPr>
        <w:t xml:space="preserve">     </w:t>
      </w:r>
      <w:r w:rsidR="006042FE" w:rsidRPr="00B82794">
        <w:rPr>
          <w:rFonts w:ascii="Corbel" w:hAnsi="Corbel"/>
          <w:sz w:val="20"/>
        </w:rPr>
        <w:t>Even those steeped in complaints about the One Percent are likely to encounter new useful ideas or perfectly crystallized talking points here. As one expects, Chomsky again proves to know more about his targets than they seem to know about themselves, calling on bits of history that damn not only the business-boosting right wing, but those on the supposed left side of American politics who, in Chomsky's terms, s</w:t>
      </w:r>
      <w:r>
        <w:rPr>
          <w:rFonts w:ascii="Corbel" w:hAnsi="Corbel"/>
          <w:sz w:val="20"/>
        </w:rPr>
        <w:t>erve most of the same ‘masters.’”</w:t>
      </w:r>
      <w:r w:rsidR="00D3551D" w:rsidRPr="00B82794">
        <w:rPr>
          <w:rFonts w:ascii="Corbel" w:hAnsi="Corbel"/>
          <w:iCs/>
          <w:sz w:val="20"/>
        </w:rPr>
        <w:t xml:space="preserve"> </w:t>
      </w:r>
      <w:r w:rsidR="00D3551D" w:rsidRPr="00B82794">
        <w:rPr>
          <w:rFonts w:ascii="Corbel" w:hAnsi="Corbel"/>
          <w:i/>
          <w:iCs/>
          <w:sz w:val="20"/>
        </w:rPr>
        <w:t xml:space="preserve">- </w:t>
      </w:r>
      <w:r w:rsidR="00D3551D" w:rsidRPr="00B82794">
        <w:rPr>
          <w:rFonts w:ascii="Corbel" w:hAnsi="Corbel"/>
          <w:i/>
          <w:sz w:val="20"/>
        </w:rPr>
        <w:t>Hollywood Reporter</w:t>
      </w:r>
    </w:p>
    <w:p w:rsidR="00D3551D" w:rsidRPr="006D0686" w:rsidRDefault="00D3551D" w:rsidP="00BC7D67">
      <w:pPr>
        <w:rPr>
          <w:rFonts w:ascii="Corbel" w:hAnsi="Corbel"/>
          <w:b/>
          <w:sz w:val="20"/>
        </w:rPr>
      </w:pPr>
    </w:p>
    <w:p w:rsidR="00DB0DC8" w:rsidRPr="00B82794" w:rsidRDefault="00DB0DC8" w:rsidP="00BC7D67">
      <w:pPr>
        <w:rPr>
          <w:rFonts w:ascii="Corbel" w:hAnsi="Corbel"/>
          <w:b/>
          <w:i/>
          <w:iCs/>
          <w:sz w:val="20"/>
        </w:rPr>
      </w:pPr>
      <w:r w:rsidRPr="00B82794">
        <w:rPr>
          <w:rFonts w:ascii="Corbel" w:hAnsi="Corbel"/>
          <w:b/>
          <w:i/>
          <w:sz w:val="20"/>
        </w:rPr>
        <w:t>“</w:t>
      </w:r>
      <w:r w:rsidR="00D3551D" w:rsidRPr="00B82794">
        <w:rPr>
          <w:rFonts w:ascii="Corbel" w:hAnsi="Corbel"/>
          <w:b/>
          <w:i/>
          <w:sz w:val="20"/>
        </w:rPr>
        <w:t>One of the 3 Must-See Films at AFI</w:t>
      </w:r>
      <w:r w:rsidRPr="00B82794">
        <w:rPr>
          <w:rFonts w:ascii="Corbel" w:hAnsi="Corbel"/>
          <w:b/>
          <w:i/>
          <w:sz w:val="20"/>
        </w:rPr>
        <w:t>”</w:t>
      </w:r>
    </w:p>
    <w:p w:rsidR="00DB0DC8" w:rsidRPr="00B82794" w:rsidRDefault="00B82794" w:rsidP="00BC7D67">
      <w:pPr>
        <w:rPr>
          <w:rFonts w:ascii="Corbel" w:hAnsi="Corbel"/>
          <w:i/>
          <w:iCs/>
          <w:sz w:val="20"/>
        </w:rPr>
      </w:pPr>
      <w:r>
        <w:rPr>
          <w:rFonts w:ascii="Corbel" w:hAnsi="Corbel"/>
          <w:iCs/>
          <w:sz w:val="20"/>
        </w:rPr>
        <w:t xml:space="preserve">     </w:t>
      </w:r>
      <w:r w:rsidR="00DB0DC8" w:rsidRPr="00B82794">
        <w:rPr>
          <w:rFonts w:ascii="Corbel" w:hAnsi="Corbel"/>
          <w:iCs/>
          <w:sz w:val="20"/>
        </w:rPr>
        <w:t>“</w:t>
      </w:r>
      <w:r w:rsidR="00D3551D" w:rsidRPr="00B82794">
        <w:rPr>
          <w:rFonts w:ascii="Corbel" w:hAnsi="Corbel"/>
          <w:iCs/>
          <w:sz w:val="20"/>
        </w:rPr>
        <w:t>Requiem could very well be embraced as the final word on economic inequality in the United States</w:t>
      </w:r>
      <w:r w:rsidR="006042FE" w:rsidRPr="00B82794">
        <w:rPr>
          <w:rFonts w:ascii="Corbel" w:hAnsi="Corbel"/>
          <w:iCs/>
          <w:sz w:val="20"/>
        </w:rPr>
        <w:t>.</w:t>
      </w:r>
      <w:r w:rsidR="006042FE" w:rsidRPr="00B82794">
        <w:rPr>
          <w:rFonts w:ascii="Corbel" w:hAnsi="Corbel"/>
          <w:sz w:val="20"/>
        </w:rPr>
        <w:t xml:space="preserve"> </w:t>
      </w:r>
      <w:r w:rsidRPr="00B82794">
        <w:rPr>
          <w:rFonts w:ascii="Corbel" w:hAnsi="Corbel"/>
          <w:sz w:val="20"/>
        </w:rPr>
        <w:t xml:space="preserve">The vicious cycle of wealth influencing power and therefore influencing legislation is effectively illustrated in a series of episodic, easily digestible vignettes.  If there are any mordant laughs to be had, they are simply in acknowledgement of the grievous injustice that led the recent financial crisis to be fixed by the same people who created it, while businesses seduce the “bewildered herd” of uninformed consumers with irrational promises.  </w:t>
      </w:r>
      <w:r w:rsidR="006042FE" w:rsidRPr="00B82794">
        <w:rPr>
          <w:rFonts w:ascii="Corbel" w:hAnsi="Corbel"/>
          <w:sz w:val="20"/>
        </w:rPr>
        <w:t>By the film’s end, the construction scaffolding currently covering the Capitol Dome looks less like a sign of restoration and more like a metaphor for the pres</w:t>
      </w:r>
      <w:r w:rsidRPr="00B82794">
        <w:rPr>
          <w:rFonts w:ascii="Corbel" w:hAnsi="Corbel"/>
          <w:sz w:val="20"/>
        </w:rPr>
        <w:t>ent state of American democracy</w:t>
      </w:r>
      <w:r w:rsidR="00D3551D" w:rsidRPr="00B82794">
        <w:rPr>
          <w:rFonts w:ascii="Corbel" w:hAnsi="Corbel"/>
          <w:i/>
          <w:iCs/>
          <w:sz w:val="20"/>
        </w:rPr>
        <w:t>." </w:t>
      </w:r>
      <w:r>
        <w:rPr>
          <w:rFonts w:ascii="Corbel" w:hAnsi="Corbel"/>
          <w:iCs/>
          <w:sz w:val="20"/>
        </w:rPr>
        <w:t xml:space="preserve"> </w:t>
      </w:r>
      <w:r w:rsidRPr="00B82794">
        <w:rPr>
          <w:rFonts w:ascii="Corbel" w:hAnsi="Corbel"/>
          <w:i/>
          <w:iCs/>
          <w:sz w:val="20"/>
        </w:rPr>
        <w:t xml:space="preserve">- </w:t>
      </w:r>
      <w:r w:rsidR="00D3551D" w:rsidRPr="00B82794">
        <w:rPr>
          <w:rFonts w:ascii="Corbel" w:hAnsi="Corbel"/>
          <w:i/>
          <w:iCs/>
          <w:sz w:val="20"/>
        </w:rPr>
        <w:t>RogerEbert.com</w:t>
      </w:r>
    </w:p>
    <w:p w:rsidR="00DB0DC8" w:rsidRPr="006D0686" w:rsidRDefault="00DB0DC8" w:rsidP="00BC7D67">
      <w:pPr>
        <w:rPr>
          <w:rFonts w:ascii="Corbel" w:hAnsi="Corbel"/>
          <w:i/>
          <w:iCs/>
          <w:sz w:val="20"/>
        </w:rPr>
      </w:pPr>
    </w:p>
    <w:p w:rsidR="00DB0DC8" w:rsidRPr="006D0686" w:rsidRDefault="00DB0DC8" w:rsidP="00BC7D67">
      <w:pPr>
        <w:rPr>
          <w:rFonts w:ascii="Corbel" w:hAnsi="Corbel"/>
          <w:i/>
          <w:sz w:val="20"/>
        </w:rPr>
      </w:pPr>
      <w:r w:rsidRPr="006D0686">
        <w:rPr>
          <w:rFonts w:ascii="Corbel" w:hAnsi="Corbel"/>
          <w:b/>
          <w:i/>
          <w:sz w:val="20"/>
        </w:rPr>
        <w:t xml:space="preserve">“The 20 Best Movies at </w:t>
      </w:r>
      <w:proofErr w:type="spellStart"/>
      <w:r w:rsidRPr="006D0686">
        <w:rPr>
          <w:rFonts w:ascii="Corbel" w:hAnsi="Corbel"/>
          <w:b/>
          <w:i/>
          <w:sz w:val="20"/>
        </w:rPr>
        <w:t>Tribeca</w:t>
      </w:r>
      <w:proofErr w:type="spellEnd"/>
      <w:r w:rsidRPr="006D0686">
        <w:rPr>
          <w:rFonts w:ascii="Corbel" w:hAnsi="Corbel"/>
          <w:b/>
          <w:i/>
          <w:sz w:val="20"/>
        </w:rPr>
        <w:t>”</w:t>
      </w:r>
    </w:p>
    <w:p w:rsidR="00DB0DC8" w:rsidRPr="00B82794" w:rsidRDefault="00B82794" w:rsidP="00BC7D67">
      <w:pPr>
        <w:rPr>
          <w:rFonts w:ascii="Corbel" w:hAnsi="Corbel"/>
          <w:sz w:val="20"/>
        </w:rPr>
      </w:pPr>
      <w:r w:rsidRPr="00B82794">
        <w:rPr>
          <w:rFonts w:ascii="Corbel" w:hAnsi="Corbel"/>
          <w:sz w:val="20"/>
        </w:rPr>
        <w:t xml:space="preserve">     </w:t>
      </w:r>
      <w:r w:rsidR="00DB0DC8" w:rsidRPr="00B82794">
        <w:rPr>
          <w:rFonts w:ascii="Corbel" w:hAnsi="Corbel"/>
          <w:sz w:val="20"/>
        </w:rPr>
        <w:t>“Interviewed over four years in a wide-ranging conversation that touches on power, money, democracy and his own career, 86-year-old Chomsky nails down a creeping but perceptible shift in societal thinking since the 1960s. His critique extends beyond left and right, resulting in a lucid analysis that’s breathtaking in its simplicity, and all the more scary for it.</w:t>
      </w:r>
      <w:r w:rsidRPr="00B82794">
        <w:rPr>
          <w:rFonts w:ascii="Corbel" w:hAnsi="Corbel"/>
          <w:sz w:val="20"/>
        </w:rPr>
        <w:t xml:space="preserve">  </w:t>
      </w:r>
      <w:r w:rsidRPr="00B82794">
        <w:rPr>
          <w:rFonts w:ascii="Corbel" w:hAnsi="Corbel"/>
          <w:i/>
          <w:sz w:val="20"/>
        </w:rPr>
        <w:t xml:space="preserve">- </w:t>
      </w:r>
      <w:proofErr w:type="spellStart"/>
      <w:r w:rsidR="00DB0DC8" w:rsidRPr="00B82794">
        <w:rPr>
          <w:rFonts w:ascii="Corbel" w:hAnsi="Corbel"/>
          <w:i/>
          <w:sz w:val="20"/>
        </w:rPr>
        <w:t>TimeOutNY</w:t>
      </w:r>
      <w:proofErr w:type="spellEnd"/>
    </w:p>
    <w:p w:rsidR="00DB0DC8" w:rsidRPr="006D0686" w:rsidRDefault="00DB0DC8" w:rsidP="00BC7D67">
      <w:pPr>
        <w:rPr>
          <w:rFonts w:ascii="Corbel" w:hAnsi="Corbel"/>
          <w:sz w:val="20"/>
        </w:rPr>
      </w:pPr>
    </w:p>
    <w:p w:rsidR="00DB0DC8" w:rsidRPr="006D0686" w:rsidRDefault="00DB0DC8" w:rsidP="00BC7D67">
      <w:pPr>
        <w:rPr>
          <w:rFonts w:ascii="Corbel" w:hAnsi="Corbel"/>
          <w:i/>
          <w:sz w:val="20"/>
        </w:rPr>
      </w:pPr>
      <w:r w:rsidRPr="006D0686">
        <w:rPr>
          <w:rFonts w:ascii="Corbel" w:hAnsi="Corbel"/>
          <w:b/>
          <w:i/>
          <w:sz w:val="20"/>
        </w:rPr>
        <w:t xml:space="preserve">“The 12 Must See Films at </w:t>
      </w:r>
      <w:proofErr w:type="spellStart"/>
      <w:r w:rsidRPr="006D0686">
        <w:rPr>
          <w:rFonts w:ascii="Corbel" w:hAnsi="Corbel"/>
          <w:b/>
          <w:i/>
          <w:sz w:val="20"/>
        </w:rPr>
        <w:t>Tribeca</w:t>
      </w:r>
      <w:proofErr w:type="spellEnd"/>
      <w:r w:rsidRPr="006D0686">
        <w:rPr>
          <w:rFonts w:ascii="Corbel" w:hAnsi="Corbel"/>
          <w:b/>
          <w:i/>
          <w:sz w:val="20"/>
        </w:rPr>
        <w:t>”</w:t>
      </w:r>
    </w:p>
    <w:p w:rsidR="00D3551D" w:rsidRPr="00B82794" w:rsidRDefault="00B82794" w:rsidP="00BC7D67">
      <w:pPr>
        <w:rPr>
          <w:rFonts w:ascii="Corbel" w:hAnsi="Corbel"/>
          <w:iCs/>
          <w:sz w:val="20"/>
        </w:rPr>
      </w:pPr>
      <w:r w:rsidRPr="00B82794">
        <w:rPr>
          <w:rFonts w:ascii="Corbel" w:hAnsi="Corbel"/>
          <w:sz w:val="20"/>
        </w:rPr>
        <w:t xml:space="preserve">     </w:t>
      </w:r>
      <w:r w:rsidR="00DB0DC8" w:rsidRPr="00B82794">
        <w:rPr>
          <w:rFonts w:ascii="Corbel" w:hAnsi="Corbel"/>
          <w:sz w:val="20"/>
        </w:rPr>
        <w:t xml:space="preserve">“Chomsky, who has spent much of his career analyzing the impact of wealth inequality, is the ideal anchor for the film, which examines how conflating wealth and political power are undermining the basic tenets of American democracy. "Requiem for the American Dream" is sure to pack a much-needed punch in America's gut. </w:t>
      </w:r>
      <w:r w:rsidR="00DB0DC8" w:rsidRPr="00B82794">
        <w:rPr>
          <w:rFonts w:ascii="Corbel" w:hAnsi="Corbel"/>
          <w:i/>
          <w:sz w:val="20"/>
        </w:rPr>
        <w:t xml:space="preserve">- </w:t>
      </w:r>
      <w:proofErr w:type="spellStart"/>
      <w:r w:rsidR="00DB0DC8" w:rsidRPr="00B82794">
        <w:rPr>
          <w:rFonts w:ascii="Corbel" w:hAnsi="Corbel"/>
          <w:i/>
          <w:sz w:val="20"/>
        </w:rPr>
        <w:t>Indiewire</w:t>
      </w:r>
      <w:proofErr w:type="spellEnd"/>
    </w:p>
    <w:p w:rsidR="006042FE" w:rsidRDefault="006042FE" w:rsidP="00BC7D67">
      <w:pPr>
        <w:rPr>
          <w:rFonts w:ascii="Corbel" w:hAnsi="Corbel"/>
          <w:i/>
          <w:iCs/>
          <w:sz w:val="20"/>
        </w:rPr>
      </w:pPr>
    </w:p>
    <w:p w:rsidR="00B82794" w:rsidRPr="00B82794" w:rsidRDefault="00B82794" w:rsidP="006042FE">
      <w:pPr>
        <w:pStyle w:val="NormalWeb"/>
        <w:spacing w:before="2" w:after="2"/>
        <w:jc w:val="both"/>
        <w:rPr>
          <w:rFonts w:ascii="Corbel" w:hAnsi="Corbel"/>
          <w:b/>
          <w:i/>
        </w:rPr>
      </w:pPr>
      <w:r w:rsidRPr="00B82794">
        <w:rPr>
          <w:rFonts w:ascii="Corbel" w:hAnsi="Corbel"/>
          <w:b/>
          <w:i/>
        </w:rPr>
        <w:t xml:space="preserve"> ‘YOU SIMPLY MUST SEE THIS FILM”</w:t>
      </w:r>
    </w:p>
    <w:p w:rsidR="00277048" w:rsidRDefault="00B82794" w:rsidP="00B82794">
      <w:pPr>
        <w:pStyle w:val="NormalWeb"/>
        <w:spacing w:before="2" w:after="2"/>
        <w:jc w:val="both"/>
        <w:rPr>
          <w:rFonts w:ascii="Corbel" w:hAnsi="Corbel"/>
        </w:rPr>
      </w:pPr>
      <w:r w:rsidRPr="00B82794">
        <w:rPr>
          <w:rFonts w:ascii="Corbel" w:hAnsi="Corbel"/>
        </w:rPr>
        <w:t xml:space="preserve">     </w:t>
      </w:r>
      <w:r w:rsidR="00277048">
        <w:rPr>
          <w:rFonts w:ascii="Corbel" w:hAnsi="Corbel"/>
        </w:rPr>
        <w:t>“</w:t>
      </w:r>
      <w:r w:rsidR="006042FE" w:rsidRPr="00B82794">
        <w:rPr>
          <w:rFonts w:ascii="Corbel" w:hAnsi="Corbel"/>
        </w:rPr>
        <w:t xml:space="preserve">The writing and directing team of Peter D. Hutchinson, Kelly </w:t>
      </w:r>
      <w:proofErr w:type="spellStart"/>
      <w:r w:rsidR="006042FE" w:rsidRPr="00B82794">
        <w:rPr>
          <w:rFonts w:ascii="Corbel" w:hAnsi="Corbel"/>
        </w:rPr>
        <w:t>Nyks</w:t>
      </w:r>
      <w:proofErr w:type="spellEnd"/>
      <w:r w:rsidR="006042FE" w:rsidRPr="00B82794">
        <w:rPr>
          <w:rFonts w:ascii="Corbel" w:hAnsi="Corbel"/>
        </w:rPr>
        <w:t>, and Jared P. Scott have struck pure gold with their new d</w:t>
      </w:r>
      <w:r w:rsidRPr="00B82794">
        <w:rPr>
          <w:rFonts w:ascii="Corbel" w:hAnsi="Corbel"/>
        </w:rPr>
        <w:t>ocumentary</w:t>
      </w:r>
      <w:r w:rsidR="006042FE" w:rsidRPr="00B82794">
        <w:rPr>
          <w:rFonts w:ascii="Corbel" w:hAnsi="Corbel"/>
        </w:rPr>
        <w:t>.  The four years spent filming Pr</w:t>
      </w:r>
      <w:r w:rsidRPr="00B82794">
        <w:rPr>
          <w:rFonts w:ascii="Corbel" w:hAnsi="Corbel"/>
        </w:rPr>
        <w:t>ofessor Chomsky</w:t>
      </w:r>
      <w:r w:rsidR="00277048">
        <w:rPr>
          <w:rFonts w:ascii="Corbel" w:hAnsi="Corbel"/>
        </w:rPr>
        <w:t xml:space="preserve">, have resulted in a </w:t>
      </w:r>
      <w:r w:rsidR="006042FE" w:rsidRPr="00B82794">
        <w:rPr>
          <w:rFonts w:ascii="Corbel" w:hAnsi="Corbel"/>
        </w:rPr>
        <w:t>detailed and provocative assessment of America’s attempts to move towards ”a more perfect union”.</w:t>
      </w:r>
      <w:r w:rsidRPr="00B82794">
        <w:rPr>
          <w:rFonts w:ascii="Corbel" w:hAnsi="Corbel"/>
        </w:rPr>
        <w:t xml:space="preserve">  </w:t>
      </w:r>
      <w:r w:rsidR="006042FE" w:rsidRPr="00B82794">
        <w:rPr>
          <w:rFonts w:ascii="Corbel" w:hAnsi="Corbel"/>
        </w:rPr>
        <w:t>Requiem for the American Dream is a must see film for every citizen of the United States of America.</w:t>
      </w:r>
      <w:r w:rsidR="00277048">
        <w:rPr>
          <w:rFonts w:ascii="Corbel" w:hAnsi="Corbel"/>
        </w:rPr>
        <w:t>”</w:t>
      </w:r>
      <w:r w:rsidR="006042FE" w:rsidRPr="00B82794">
        <w:rPr>
          <w:rFonts w:ascii="Corbel" w:hAnsi="Corbel"/>
        </w:rPr>
        <w:t xml:space="preserve">  </w:t>
      </w:r>
    </w:p>
    <w:p w:rsidR="006042FE" w:rsidRPr="00B82794" w:rsidRDefault="00277048" w:rsidP="00B82794">
      <w:pPr>
        <w:pStyle w:val="NormalWeb"/>
        <w:spacing w:before="2" w:after="2"/>
        <w:jc w:val="both"/>
        <w:rPr>
          <w:rFonts w:ascii="Corbel" w:hAnsi="Corbel"/>
        </w:rPr>
      </w:pPr>
      <w:r>
        <w:rPr>
          <w:rFonts w:ascii="Corbel" w:hAnsi="Corbel"/>
        </w:rPr>
        <w:t xml:space="preserve">     </w:t>
      </w:r>
      <w:r w:rsidR="00B82794" w:rsidRPr="00B82794">
        <w:rPr>
          <w:rFonts w:ascii="Corbel" w:hAnsi="Corbel"/>
          <w:i/>
        </w:rPr>
        <w:t xml:space="preserve">- </w:t>
      </w:r>
      <w:r w:rsidR="006042FE" w:rsidRPr="00B82794">
        <w:rPr>
          <w:rFonts w:ascii="Corbel" w:hAnsi="Corbel"/>
          <w:i/>
        </w:rPr>
        <w:t xml:space="preserve">Vernon Nickerson, The Art of </w:t>
      </w:r>
      <w:proofErr w:type="spellStart"/>
      <w:r w:rsidR="006042FE" w:rsidRPr="00B82794">
        <w:rPr>
          <w:rFonts w:ascii="Corbel" w:hAnsi="Corbel"/>
          <w:i/>
        </w:rPr>
        <w:t>Monteque</w:t>
      </w:r>
      <w:proofErr w:type="spellEnd"/>
    </w:p>
    <w:p w:rsidR="00D3551D" w:rsidRPr="006D0686" w:rsidRDefault="00D3551D" w:rsidP="00BC7D67">
      <w:pPr>
        <w:rPr>
          <w:rFonts w:ascii="Corbel" w:hAnsi="Corbel"/>
          <w:iCs/>
          <w:sz w:val="20"/>
        </w:rPr>
      </w:pPr>
    </w:p>
    <w:sectPr w:rsidR="00D3551D" w:rsidRPr="006D0686" w:rsidSect="00D3551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7D67"/>
    <w:rsid w:val="002716D4"/>
    <w:rsid w:val="00277048"/>
    <w:rsid w:val="006042FE"/>
    <w:rsid w:val="006D0686"/>
    <w:rsid w:val="00903949"/>
    <w:rsid w:val="00B82794"/>
    <w:rsid w:val="00BC464E"/>
    <w:rsid w:val="00BC7D67"/>
    <w:rsid w:val="00CC14FC"/>
    <w:rsid w:val="00D3551D"/>
    <w:rsid w:val="00DB0DC8"/>
  </w:rsids>
  <m:mathPr>
    <m:mathFont m:val="Hiragino Sans GB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exposedshow">
    <w:name w:val="text_exposed_show"/>
    <w:basedOn w:val="DefaultParagraphFont"/>
    <w:rsid w:val="00DB0DC8"/>
  </w:style>
  <w:style w:type="character" w:styleId="Hyperlink">
    <w:name w:val="Hyperlink"/>
    <w:basedOn w:val="DefaultParagraphFont"/>
    <w:uiPriority w:val="99"/>
    <w:rsid w:val="006D0686"/>
    <w:rPr>
      <w:color w:val="0000FF"/>
      <w:u w:val="single"/>
    </w:rPr>
  </w:style>
  <w:style w:type="paragraph" w:styleId="NormalWeb">
    <w:name w:val="Normal (Web)"/>
    <w:basedOn w:val="Normal"/>
    <w:uiPriority w:val="99"/>
    <w:rsid w:val="006042FE"/>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101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3732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521</Words>
  <Characters>2973</Characters>
  <Application>Microsoft Macintosh Word</Application>
  <DocSecurity>0</DocSecurity>
  <Lines>24</Lines>
  <Paragraphs>5</Paragraphs>
  <ScaleCrop>false</ScaleCrop>
  <Company>diagonal man music</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hutchison</dc:creator>
  <cp:keywords/>
  <cp:lastModifiedBy>peter hutchison</cp:lastModifiedBy>
  <cp:revision>5</cp:revision>
  <dcterms:created xsi:type="dcterms:W3CDTF">2015-09-08T15:46:00Z</dcterms:created>
  <dcterms:modified xsi:type="dcterms:W3CDTF">2015-09-08T16:17:00Z</dcterms:modified>
</cp:coreProperties>
</file>